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59" w:rsidRDefault="00912CEF">
      <w:pPr>
        <w:spacing w:after="603"/>
        <w:ind w:right="77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64008</wp:posOffset>
            </wp:positionH>
            <wp:positionV relativeFrom="paragraph">
              <wp:posOffset>28445</wp:posOffset>
            </wp:positionV>
            <wp:extent cx="854710" cy="14947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E3259" w:rsidRDefault="00912CEF">
      <w:pPr>
        <w:spacing w:after="0"/>
        <w:ind w:left="111" w:hanging="10"/>
      </w:pPr>
      <w:r>
        <w:rPr>
          <w:rFonts w:ascii="Garamond" w:eastAsia="Garamond" w:hAnsi="Garamond" w:cs="Garamond"/>
          <w:b/>
          <w:sz w:val="72"/>
        </w:rPr>
        <w:t>Contributions</w:t>
      </w:r>
      <w:r>
        <w:rPr>
          <w:rFonts w:ascii="Garamond" w:eastAsia="Garamond" w:hAnsi="Garamond" w:cs="Garamond"/>
          <w:sz w:val="72"/>
        </w:rPr>
        <w:t xml:space="preserve"> </w:t>
      </w:r>
    </w:p>
    <w:p w:rsidR="005E3259" w:rsidRDefault="00912CEF">
      <w:pPr>
        <w:spacing w:after="0"/>
        <w:ind w:left="111" w:hanging="10"/>
        <w:jc w:val="center"/>
      </w:pPr>
      <w:r>
        <w:rPr>
          <w:rFonts w:ascii="Garamond" w:eastAsia="Garamond" w:hAnsi="Garamond" w:cs="Garamond"/>
          <w:b/>
          <w:sz w:val="72"/>
        </w:rPr>
        <w:t>Form</w:t>
      </w:r>
      <w:r>
        <w:rPr>
          <w:rFonts w:ascii="Garamond" w:eastAsia="Garamond" w:hAnsi="Garamond" w:cs="Garamond"/>
          <w:sz w:val="72"/>
        </w:rPr>
        <w:t xml:space="preserve"> </w:t>
      </w:r>
    </w:p>
    <w:p w:rsidR="005E3259" w:rsidRDefault="00912CEF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259" w:rsidRDefault="00912CEF">
      <w:pPr>
        <w:spacing w:after="9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E3259" w:rsidRDefault="00912CEF">
      <w:pPr>
        <w:spacing w:after="0"/>
        <w:ind w:left="10" w:right="122" w:hanging="10"/>
        <w:jc w:val="right"/>
      </w:pPr>
      <w:r>
        <w:rPr>
          <w:rFonts w:ascii="Garamond" w:eastAsia="Garamond" w:hAnsi="Garamond" w:cs="Garamond"/>
          <w:sz w:val="40"/>
        </w:rPr>
        <w:t xml:space="preserve">Woman’s National Farm &amp; Garden Association, Inc. </w:t>
      </w:r>
    </w:p>
    <w:p w:rsidR="005E3259" w:rsidRDefault="00912CEF">
      <w:pPr>
        <w:spacing w:after="0"/>
        <w:ind w:left="1541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5E3259" w:rsidRDefault="00912CEF">
      <w:pPr>
        <w:spacing w:after="0"/>
        <w:ind w:left="1536" w:hanging="10"/>
      </w:pPr>
      <w:r>
        <w:rPr>
          <w:rFonts w:ascii="Garamond" w:eastAsia="Garamond" w:hAnsi="Garamond" w:cs="Garamond"/>
          <w:b/>
          <w:sz w:val="32"/>
        </w:rPr>
        <w:t>Contributions:</w:t>
      </w:r>
      <w:r>
        <w:rPr>
          <w:rFonts w:ascii="Garamond" w:eastAsia="Garamond" w:hAnsi="Garamond" w:cs="Garamond"/>
          <w:sz w:val="32"/>
        </w:rPr>
        <w:t xml:space="preserve"> </w:t>
      </w:r>
    </w:p>
    <w:p w:rsidR="005E3259" w:rsidRDefault="00912CEF">
      <w:pPr>
        <w:spacing w:after="44"/>
      </w:pPr>
      <w:r>
        <w:rPr>
          <w:rFonts w:ascii="Garamond" w:eastAsia="Garamond" w:hAnsi="Garamond" w:cs="Garamond"/>
          <w:sz w:val="24"/>
        </w:rPr>
        <w:t xml:space="preserve"> </w:t>
      </w:r>
    </w:p>
    <w:p w:rsidR="005E3259" w:rsidRDefault="00912CEF">
      <w:pPr>
        <w:tabs>
          <w:tab w:val="center" w:pos="3404"/>
          <w:tab w:val="center" w:pos="6581"/>
          <w:tab w:val="center" w:pos="7200"/>
        </w:tabs>
        <w:spacing w:after="4" w:line="266" w:lineRule="auto"/>
      </w:pPr>
      <w:r>
        <w:tab/>
      </w:r>
      <w:r>
        <w:rPr>
          <w:rFonts w:ascii="Garamond" w:eastAsia="Garamond" w:hAnsi="Garamond" w:cs="Garamond"/>
          <w:sz w:val="28"/>
        </w:rPr>
        <w:t xml:space="preserve">Enclosed is my contribution of $ </w:t>
      </w:r>
      <w:r>
        <w:rPr>
          <w:rFonts w:ascii="Garamond" w:eastAsia="Garamond" w:hAnsi="Garamond" w:cs="Garamond"/>
          <w:sz w:val="28"/>
          <w:u w:val="single" w:color="000000"/>
        </w:rPr>
        <w:t xml:space="preserve"> </w:t>
      </w:r>
      <w:r>
        <w:rPr>
          <w:rFonts w:ascii="Garamond" w:eastAsia="Garamond" w:hAnsi="Garamond" w:cs="Garamond"/>
          <w:sz w:val="28"/>
          <w:u w:val="single" w:color="000000"/>
        </w:rPr>
        <w:tab/>
        <w:t xml:space="preserve">  </w:t>
      </w:r>
      <w:r>
        <w:rPr>
          <w:rFonts w:ascii="Garamond" w:eastAsia="Garamond" w:hAnsi="Garamond" w:cs="Garamond"/>
          <w:sz w:val="28"/>
          <w:u w:val="single" w:color="000000"/>
        </w:rPr>
        <w:tab/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101"/>
      </w:pPr>
      <w:r>
        <w:rPr>
          <w:rFonts w:ascii="Garamond" w:eastAsia="Garamond" w:hAnsi="Garamond" w:cs="Garamond"/>
        </w:rPr>
        <w:t xml:space="preserve"> </w:t>
      </w:r>
    </w:p>
    <w:p w:rsidR="005E3259" w:rsidRDefault="00912CEF">
      <w:pPr>
        <w:tabs>
          <w:tab w:val="center" w:pos="3405"/>
          <w:tab w:val="center" w:pos="5141"/>
          <w:tab w:val="center" w:pos="9180"/>
        </w:tabs>
        <w:spacing w:after="0"/>
      </w:pPr>
      <w:r>
        <w:tab/>
      </w:r>
      <w:r>
        <w:rPr>
          <w:rFonts w:ascii="Garamond" w:eastAsia="Garamond" w:hAnsi="Garamond" w:cs="Garamond"/>
          <w:sz w:val="28"/>
        </w:rPr>
        <w:t xml:space="preserve">□ In loving memory of  </w:t>
      </w:r>
      <w:r>
        <w:rPr>
          <w:rFonts w:ascii="Garamond" w:eastAsia="Garamond" w:hAnsi="Garamond" w:cs="Garamond"/>
          <w:sz w:val="28"/>
          <w:u w:val="single" w:color="000000"/>
        </w:rPr>
        <w:t xml:space="preserve"> </w:t>
      </w:r>
      <w:r>
        <w:rPr>
          <w:rFonts w:ascii="Garamond" w:eastAsia="Garamond" w:hAnsi="Garamond" w:cs="Garamond"/>
          <w:sz w:val="28"/>
          <w:u w:val="single" w:color="000000"/>
        </w:rPr>
        <w:tab/>
        <w:t xml:space="preserve">  </w:t>
      </w:r>
      <w:r>
        <w:rPr>
          <w:rFonts w:ascii="Garamond" w:eastAsia="Garamond" w:hAnsi="Garamond" w:cs="Garamond"/>
          <w:sz w:val="28"/>
          <w:u w:val="single" w:color="000000"/>
        </w:rPr>
        <w:tab/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99"/>
      </w:pPr>
      <w:r>
        <w:rPr>
          <w:rFonts w:ascii="Garamond" w:eastAsia="Garamond" w:hAnsi="Garamond" w:cs="Garamond"/>
        </w:rPr>
        <w:t xml:space="preserve"> </w:t>
      </w:r>
    </w:p>
    <w:p w:rsidR="005E3259" w:rsidRDefault="00912CEF">
      <w:pPr>
        <w:tabs>
          <w:tab w:val="center" w:pos="3202"/>
          <w:tab w:val="center" w:pos="4601"/>
          <w:tab w:val="center" w:pos="9180"/>
        </w:tabs>
        <w:spacing w:after="0"/>
      </w:pPr>
      <w:r>
        <w:tab/>
      </w:r>
      <w:r>
        <w:rPr>
          <w:rFonts w:ascii="Garamond" w:eastAsia="Garamond" w:hAnsi="Garamond" w:cs="Garamond"/>
          <w:sz w:val="28"/>
        </w:rPr>
        <w:t xml:space="preserve">□ In recognition of 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  <w:u w:val="single" w:color="000000"/>
        </w:rPr>
        <w:t xml:space="preserve">  </w:t>
      </w:r>
      <w:r>
        <w:rPr>
          <w:rFonts w:ascii="Garamond" w:eastAsia="Garamond" w:hAnsi="Garamond" w:cs="Garamond"/>
          <w:sz w:val="28"/>
          <w:u w:val="single" w:color="000000"/>
        </w:rPr>
        <w:tab/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99"/>
      </w:pPr>
      <w:r>
        <w:rPr>
          <w:rFonts w:ascii="Garamond" w:eastAsia="Garamond" w:hAnsi="Garamond" w:cs="Garamond"/>
        </w:rPr>
        <w:t xml:space="preserve"> </w:t>
      </w:r>
    </w:p>
    <w:p w:rsidR="005E3259" w:rsidRDefault="00912CEF">
      <w:pPr>
        <w:tabs>
          <w:tab w:val="center" w:pos="3328"/>
          <w:tab w:val="center" w:pos="9180"/>
        </w:tabs>
        <w:spacing w:after="0"/>
      </w:pPr>
      <w:r>
        <w:tab/>
      </w:r>
      <w:r>
        <w:rPr>
          <w:rFonts w:ascii="Garamond" w:eastAsia="Garamond" w:hAnsi="Garamond" w:cs="Garamond"/>
          <w:sz w:val="28"/>
        </w:rPr>
        <w:t xml:space="preserve">□ To a specific award </w:t>
      </w:r>
      <w:r>
        <w:rPr>
          <w:rFonts w:ascii="Garamond" w:eastAsia="Garamond" w:hAnsi="Garamond" w:cs="Garamond"/>
          <w:sz w:val="28"/>
          <w:u w:val="single" w:color="000000"/>
        </w:rPr>
        <w:t xml:space="preserve">  </w:t>
      </w:r>
      <w:r>
        <w:rPr>
          <w:rFonts w:ascii="Garamond" w:eastAsia="Garamond" w:hAnsi="Garamond" w:cs="Garamond"/>
          <w:sz w:val="28"/>
          <w:u w:val="single" w:color="000000"/>
        </w:rPr>
        <w:tab/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46"/>
      </w:pPr>
      <w:r>
        <w:rPr>
          <w:rFonts w:ascii="Garamond" w:eastAsia="Garamond" w:hAnsi="Garamond" w:cs="Garamond"/>
        </w:rPr>
        <w:t xml:space="preserve"> </w:t>
      </w:r>
    </w:p>
    <w:p w:rsidR="005E3259" w:rsidRDefault="00912CEF">
      <w:pPr>
        <w:spacing w:after="4" w:line="266" w:lineRule="auto"/>
        <w:ind w:left="2160" w:right="608"/>
      </w:pPr>
      <w:r>
        <w:rPr>
          <w:rFonts w:ascii="Garamond" w:eastAsia="Garamond" w:hAnsi="Garamond" w:cs="Garamond"/>
          <w:sz w:val="28"/>
        </w:rPr>
        <w:t>□</w:t>
      </w:r>
      <w:r>
        <w:rPr>
          <w:rFonts w:ascii="Garamond" w:eastAsia="Garamond" w:hAnsi="Garamond" w:cs="Garamond"/>
          <w:sz w:val="28"/>
        </w:rPr>
        <w:t xml:space="preserve"> For general use to WNF&amp;GA </w:t>
      </w:r>
    </w:p>
    <w:p w:rsidR="005E3259" w:rsidRDefault="00912CEF">
      <w:pPr>
        <w:spacing w:after="26"/>
      </w:pPr>
      <w:r>
        <w:rPr>
          <w:rFonts w:ascii="Garamond" w:eastAsia="Garamond" w:hAnsi="Garamond" w:cs="Garamond"/>
          <w:sz w:val="13"/>
        </w:rPr>
        <w:t xml:space="preserve"> </w:t>
      </w:r>
    </w:p>
    <w:p w:rsidR="005E3259" w:rsidRDefault="00912CEF">
      <w:pPr>
        <w:spacing w:after="0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spacing w:after="0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spacing w:after="70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spacing w:after="0"/>
        <w:ind w:left="1536" w:hanging="10"/>
      </w:pPr>
      <w:r>
        <w:rPr>
          <w:rFonts w:ascii="Garamond" w:eastAsia="Garamond" w:hAnsi="Garamond" w:cs="Garamond"/>
          <w:b/>
          <w:sz w:val="32"/>
        </w:rPr>
        <w:t>Please send announcement of my gift to:</w:t>
      </w:r>
      <w:r>
        <w:rPr>
          <w:rFonts w:ascii="Garamond" w:eastAsia="Garamond" w:hAnsi="Garamond" w:cs="Garamond"/>
          <w:sz w:val="32"/>
        </w:rPr>
        <w:t xml:space="preserve"> </w:t>
      </w:r>
    </w:p>
    <w:p w:rsidR="005E3259" w:rsidRDefault="00912CEF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5E3259" w:rsidRDefault="00912CEF">
      <w:pPr>
        <w:spacing w:after="4" w:line="419" w:lineRule="auto"/>
        <w:ind w:left="1541" w:right="608"/>
      </w:pPr>
      <w:r>
        <w:rPr>
          <w:rFonts w:ascii="Garamond" w:eastAsia="Garamond" w:hAnsi="Garamond" w:cs="Garamond"/>
          <w:sz w:val="28"/>
        </w:rPr>
        <w:t xml:space="preserve">Name:    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                                                      </w:t>
      </w:r>
      <w:r>
        <w:rPr>
          <w:rFonts w:ascii="Garamond" w:eastAsia="Garamond" w:hAnsi="Garamond" w:cs="Garamond"/>
          <w:sz w:val="28"/>
        </w:rPr>
        <w:t xml:space="preserve"> Address: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                                                      </w:t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207" w:line="266" w:lineRule="auto"/>
        <w:ind w:left="1541" w:right="608"/>
      </w:pPr>
      <w:r>
        <w:rPr>
          <w:rFonts w:ascii="Garamond" w:eastAsia="Garamond" w:hAnsi="Garamond" w:cs="Garamond"/>
          <w:sz w:val="28"/>
        </w:rPr>
        <w:t xml:space="preserve">City:       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                                                      </w:t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4" w:line="266" w:lineRule="auto"/>
        <w:ind w:left="1541" w:right="608"/>
      </w:pPr>
      <w:r>
        <w:rPr>
          <w:rFonts w:ascii="Garamond" w:eastAsia="Garamond" w:hAnsi="Garamond" w:cs="Garamond"/>
          <w:sz w:val="28"/>
        </w:rPr>
        <w:lastRenderedPageBreak/>
        <w:t xml:space="preserve">State:      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            </w:t>
      </w:r>
      <w:r>
        <w:rPr>
          <w:rFonts w:ascii="Garamond" w:eastAsia="Garamond" w:hAnsi="Garamond" w:cs="Garamond"/>
          <w:sz w:val="28"/>
        </w:rPr>
        <w:t xml:space="preserve">          Zip: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</w:t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0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spacing w:after="0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spacing w:after="0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spacing w:after="77"/>
      </w:pPr>
      <w:r>
        <w:rPr>
          <w:rFonts w:ascii="Garamond" w:eastAsia="Garamond" w:hAnsi="Garamond" w:cs="Garamond"/>
        </w:rPr>
        <w:t xml:space="preserve"> </w:t>
      </w:r>
    </w:p>
    <w:p w:rsidR="005E3259" w:rsidRDefault="00912CEF">
      <w:pPr>
        <w:spacing w:after="0"/>
        <w:ind w:left="1536" w:hanging="10"/>
      </w:pPr>
      <w:r>
        <w:rPr>
          <w:rFonts w:ascii="Garamond" w:eastAsia="Garamond" w:hAnsi="Garamond" w:cs="Garamond"/>
          <w:b/>
          <w:sz w:val="32"/>
        </w:rPr>
        <w:t>Sent by:</w:t>
      </w:r>
      <w:r>
        <w:rPr>
          <w:rFonts w:ascii="Garamond" w:eastAsia="Garamond" w:hAnsi="Garamond" w:cs="Garamond"/>
          <w:sz w:val="32"/>
        </w:rPr>
        <w:t xml:space="preserve"> </w:t>
      </w:r>
    </w:p>
    <w:p w:rsidR="005E3259" w:rsidRDefault="00912CEF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:rsidR="005E3259" w:rsidRDefault="00912CEF">
      <w:pPr>
        <w:spacing w:after="4" w:line="419" w:lineRule="auto"/>
        <w:ind w:left="1541" w:right="608"/>
      </w:pPr>
      <w:r>
        <w:rPr>
          <w:rFonts w:ascii="Garamond" w:eastAsia="Garamond" w:hAnsi="Garamond" w:cs="Garamond"/>
          <w:sz w:val="28"/>
        </w:rPr>
        <w:t xml:space="preserve">Name:    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                                                      </w:t>
      </w:r>
      <w:r>
        <w:rPr>
          <w:rFonts w:ascii="Garamond" w:eastAsia="Garamond" w:hAnsi="Garamond" w:cs="Garamond"/>
          <w:sz w:val="28"/>
        </w:rPr>
        <w:t xml:space="preserve"> Address: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                                                      </w:t>
      </w:r>
      <w:r>
        <w:rPr>
          <w:rFonts w:ascii="Garamond" w:eastAsia="Garamond" w:hAnsi="Garamond" w:cs="Garamond"/>
          <w:sz w:val="28"/>
        </w:rPr>
        <w:t xml:space="preserve"> City:       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                                                      </w:t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4" w:line="266" w:lineRule="auto"/>
        <w:ind w:left="1541" w:right="608"/>
      </w:pPr>
      <w:r>
        <w:rPr>
          <w:rFonts w:ascii="Garamond" w:eastAsia="Garamond" w:hAnsi="Garamond" w:cs="Garamond"/>
          <w:sz w:val="28"/>
        </w:rPr>
        <w:t xml:space="preserve">State:      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            </w:t>
      </w:r>
      <w:r>
        <w:rPr>
          <w:rFonts w:ascii="Garamond" w:eastAsia="Garamond" w:hAnsi="Garamond" w:cs="Garamond"/>
          <w:sz w:val="28"/>
        </w:rPr>
        <w:t xml:space="preserve">          Zip:    </w:t>
      </w:r>
      <w:r>
        <w:rPr>
          <w:rFonts w:ascii="Garamond" w:eastAsia="Garamond" w:hAnsi="Garamond" w:cs="Garamond"/>
          <w:sz w:val="28"/>
          <w:u w:val="single" w:color="000000"/>
        </w:rPr>
        <w:t xml:space="preserve">                     </w:t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603"/>
        <w:ind w:right="775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64008</wp:posOffset>
            </wp:positionH>
            <wp:positionV relativeFrom="paragraph">
              <wp:posOffset>28445</wp:posOffset>
            </wp:positionV>
            <wp:extent cx="854710" cy="1494790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E3259" w:rsidRDefault="00912CEF">
      <w:pPr>
        <w:spacing w:after="0"/>
        <w:ind w:left="111" w:hanging="10"/>
      </w:pPr>
      <w:r>
        <w:rPr>
          <w:rFonts w:ascii="Garamond" w:eastAsia="Garamond" w:hAnsi="Garamond" w:cs="Garamond"/>
          <w:b/>
          <w:sz w:val="72"/>
        </w:rPr>
        <w:t>Contributions</w:t>
      </w:r>
      <w:r>
        <w:rPr>
          <w:rFonts w:ascii="Garamond" w:eastAsia="Garamond" w:hAnsi="Garamond" w:cs="Garamond"/>
          <w:sz w:val="72"/>
        </w:rPr>
        <w:t xml:space="preserve"> </w:t>
      </w:r>
    </w:p>
    <w:p w:rsidR="005E3259" w:rsidRDefault="00912CEF">
      <w:pPr>
        <w:spacing w:after="0"/>
        <w:ind w:left="111" w:hanging="10"/>
        <w:jc w:val="center"/>
      </w:pPr>
      <w:r>
        <w:rPr>
          <w:rFonts w:ascii="Garamond" w:eastAsia="Garamond" w:hAnsi="Garamond" w:cs="Garamond"/>
          <w:b/>
          <w:sz w:val="72"/>
        </w:rPr>
        <w:t>Form</w:t>
      </w:r>
      <w:r>
        <w:rPr>
          <w:rFonts w:ascii="Garamond" w:eastAsia="Garamond" w:hAnsi="Garamond" w:cs="Garamond"/>
          <w:sz w:val="72"/>
        </w:rPr>
        <w:t xml:space="preserve"> </w:t>
      </w:r>
    </w:p>
    <w:p w:rsidR="005E3259" w:rsidRDefault="00912CEF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259" w:rsidRDefault="00912CEF">
      <w:pPr>
        <w:spacing w:after="58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3259" w:rsidRDefault="00912CEF">
      <w:pPr>
        <w:spacing w:after="38"/>
        <w:ind w:left="1450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5E3259" w:rsidRDefault="00912CEF">
      <w:pPr>
        <w:spacing w:after="0"/>
        <w:ind w:left="10" w:right="122" w:hanging="10"/>
        <w:jc w:val="right"/>
      </w:pPr>
      <w:r>
        <w:rPr>
          <w:rFonts w:ascii="Garamond" w:eastAsia="Garamond" w:hAnsi="Garamond" w:cs="Garamond"/>
          <w:sz w:val="40"/>
        </w:rPr>
        <w:t xml:space="preserve">Woman’s National Farm &amp; Garden Association, Inc. </w:t>
      </w:r>
    </w:p>
    <w:p w:rsidR="005E3259" w:rsidRDefault="00912CEF">
      <w:pPr>
        <w:spacing w:after="0"/>
        <w:ind w:left="1450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5E3259" w:rsidRDefault="00912CEF">
      <w:pPr>
        <w:spacing w:after="0"/>
        <w:ind w:left="1450"/>
      </w:pPr>
      <w:r>
        <w:rPr>
          <w:rFonts w:ascii="Garamond" w:eastAsia="Garamond" w:hAnsi="Garamond" w:cs="Garamond"/>
          <w:b/>
          <w:sz w:val="32"/>
        </w:rPr>
        <w:t xml:space="preserve"> </w:t>
      </w:r>
    </w:p>
    <w:p w:rsidR="005E3259" w:rsidRDefault="00912CEF">
      <w:pPr>
        <w:spacing w:after="185"/>
        <w:ind w:left="1460" w:hanging="10"/>
      </w:pPr>
      <w:r>
        <w:rPr>
          <w:rFonts w:ascii="Garamond" w:eastAsia="Garamond" w:hAnsi="Garamond" w:cs="Garamond"/>
          <w:b/>
          <w:sz w:val="32"/>
        </w:rPr>
        <w:t>Further Contributions:</w:t>
      </w:r>
      <w:r>
        <w:rPr>
          <w:rFonts w:ascii="Garamond" w:eastAsia="Garamond" w:hAnsi="Garamond" w:cs="Garamond"/>
          <w:sz w:val="32"/>
        </w:rPr>
        <w:t xml:space="preserve"> </w:t>
      </w:r>
    </w:p>
    <w:p w:rsidR="005E3259" w:rsidRDefault="00912CEF">
      <w:pPr>
        <w:spacing w:after="255" w:line="266" w:lineRule="auto"/>
        <w:ind w:left="1435" w:right="608"/>
      </w:pPr>
      <w:r>
        <w:rPr>
          <w:rFonts w:ascii="Garamond" w:eastAsia="Garamond" w:hAnsi="Garamond" w:cs="Garamond"/>
          <w:sz w:val="28"/>
        </w:rPr>
        <w:t xml:space="preserve">Further contributions can be made to the following funds: </w:t>
      </w:r>
    </w:p>
    <w:p w:rsidR="005E3259" w:rsidRDefault="00912CEF">
      <w:pPr>
        <w:tabs>
          <w:tab w:val="center" w:pos="3284"/>
          <w:tab w:val="center" w:pos="5924"/>
          <w:tab w:val="center" w:pos="7301"/>
        </w:tabs>
        <w:spacing w:after="4" w:line="266" w:lineRule="auto"/>
      </w:pPr>
      <w:r>
        <w:tab/>
      </w:r>
      <w:r>
        <w:rPr>
          <w:rFonts w:ascii="Garamond" w:eastAsia="Garamond" w:hAnsi="Garamond" w:cs="Garamond"/>
          <w:sz w:val="28"/>
        </w:rPr>
        <w:t xml:space="preserve">The Grace E. </w:t>
      </w:r>
      <w:proofErr w:type="spellStart"/>
      <w:r>
        <w:rPr>
          <w:rFonts w:ascii="Garamond" w:eastAsia="Garamond" w:hAnsi="Garamond" w:cs="Garamond"/>
          <w:sz w:val="28"/>
        </w:rPr>
        <w:t>Frysinger</w:t>
      </w:r>
      <w:proofErr w:type="spellEnd"/>
      <w:r>
        <w:rPr>
          <w:rFonts w:ascii="Garamond" w:eastAsia="Garamond" w:hAnsi="Garamond" w:cs="Garamond"/>
          <w:sz w:val="28"/>
        </w:rPr>
        <w:t xml:space="preserve"> Exchange </w:t>
      </w:r>
      <w:r>
        <w:rPr>
          <w:rFonts w:ascii="Garamond" w:eastAsia="Garamond" w:hAnsi="Garamond" w:cs="Garamond"/>
          <w:sz w:val="28"/>
        </w:rPr>
        <w:tab/>
        <w:t xml:space="preserve">$  </w:t>
      </w:r>
      <w:r>
        <w:rPr>
          <w:rFonts w:ascii="Garamond" w:eastAsia="Garamond" w:hAnsi="Garamond" w:cs="Garamond"/>
          <w:sz w:val="28"/>
        </w:rPr>
        <w:tab/>
        <w:t xml:space="preserve"> </w:t>
      </w:r>
    </w:p>
    <w:p w:rsidR="005E3259" w:rsidRDefault="00912CEF">
      <w:pPr>
        <w:spacing w:after="123"/>
        <w:ind w:left="1450" w:right="1899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tabs>
          <w:tab w:val="center" w:pos="2651"/>
          <w:tab w:val="center" w:pos="4601"/>
        </w:tabs>
        <w:spacing w:after="4" w:line="266" w:lineRule="auto"/>
      </w:pPr>
      <w:r>
        <w:tab/>
      </w:r>
      <w:r>
        <w:rPr>
          <w:rFonts w:ascii="Garamond" w:eastAsia="Garamond" w:hAnsi="Garamond" w:cs="Garamond"/>
          <w:sz w:val="28"/>
        </w:rPr>
        <w:t xml:space="preserve">The Scholarship Fund </w:t>
      </w:r>
      <w:r>
        <w:rPr>
          <w:rFonts w:ascii="Garamond" w:eastAsia="Garamond" w:hAnsi="Garamond" w:cs="Garamond"/>
          <w:sz w:val="28"/>
        </w:rPr>
        <w:tab/>
        <w:t xml:space="preserve"> </w:t>
      </w:r>
    </w:p>
    <w:p w:rsidR="005E3259" w:rsidRDefault="00912CEF">
      <w:pPr>
        <w:spacing w:after="99"/>
        <w:ind w:left="1450" w:right="1899"/>
      </w:pPr>
      <w:r>
        <w:rPr>
          <w:rFonts w:ascii="Garamond" w:eastAsia="Garamond" w:hAnsi="Garamond" w:cs="Garamond"/>
        </w:rPr>
        <w:t xml:space="preserve"> </w:t>
      </w:r>
    </w:p>
    <w:p w:rsidR="005E3259" w:rsidRDefault="00912CEF">
      <w:pPr>
        <w:tabs>
          <w:tab w:val="center" w:pos="3394"/>
          <w:tab w:val="center" w:pos="5924"/>
          <w:tab w:val="center" w:pos="7301"/>
        </w:tabs>
        <w:spacing w:after="4" w:line="26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3721715</wp:posOffset>
                </wp:positionH>
                <wp:positionV relativeFrom="paragraph">
                  <wp:posOffset>-587508</wp:posOffset>
                </wp:positionV>
                <wp:extent cx="914293" cy="726948"/>
                <wp:effectExtent l="0" t="0" r="0" b="0"/>
                <wp:wrapSquare wrapText="bothSides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293" cy="726948"/>
                          <a:chOff x="0" y="0"/>
                          <a:chExt cx="914293" cy="726948"/>
                        </a:xfrm>
                      </wpg:grpSpPr>
                      <wps:wsp>
                        <wps:cNvPr id="2024" name="Shape 2024"/>
                        <wps:cNvSpPr/>
                        <wps:spPr>
                          <a:xfrm>
                            <a:off x="79141" y="0"/>
                            <a:ext cx="835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 h="9144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  <a:lnTo>
                                  <a:pt x="835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0" y="230893"/>
                            <a:ext cx="223395" cy="21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259" w:rsidRDefault="00912CEF">
                              <w:r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 xml:space="preserve">$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93169" y="230893"/>
                            <a:ext cx="118101" cy="21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259" w:rsidRDefault="00912CEF">
                              <w:r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850351" y="230893"/>
                            <a:ext cx="59288" cy="21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259" w:rsidRDefault="00912CEF">
                              <w:r>
                                <w:rPr>
                                  <w:rFonts w:ascii="Garamond" w:eastAsia="Garamond" w:hAnsi="Garamond" w:cs="Garamon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Shape 2025"/>
                        <wps:cNvSpPr/>
                        <wps:spPr>
                          <a:xfrm>
                            <a:off x="79141" y="361188"/>
                            <a:ext cx="77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44" h="9144">
                                <a:moveTo>
                                  <a:pt x="0" y="0"/>
                                </a:moveTo>
                                <a:lnTo>
                                  <a:pt x="771144" y="0"/>
                                </a:lnTo>
                                <a:lnTo>
                                  <a:pt x="77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79141" y="717804"/>
                            <a:ext cx="835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 h="9144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  <a:lnTo>
                                  <a:pt x="835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1" style="width:71.9916pt;height:57.24pt;position:absolute;mso-position-horizontal-relative:text;mso-position-horizontal:absolute;margin-left:293.048pt;mso-position-vertical-relative:text;margin-top:-46.2605pt;" coordsize="9142,7269">
                <v:shape id="Shape 2027" style="position:absolute;width:8351;height:91;left:791;top:0;" coordsize="835152,9144" path="m0,0l835152,0l835152,9144l0,9144l0,0">
                  <v:stroke weight="0pt" endcap="flat" joinstyle="miter" miterlimit="10" on="false" color="#000000" opacity="0"/>
                  <v:fill on="true" color="#000000"/>
                </v:shape>
                <v:rect id="Rectangle 108" style="position:absolute;width:2233;height:2174;left:0;top:2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8"/>
                          </w:rPr>
                          <w:t xml:space="preserve">$  </w:t>
                        </w:r>
                      </w:p>
                    </w:txbxContent>
                  </v:textbox>
                </v:rect>
                <v:rect id="Rectangle 109" style="position:absolute;width:1181;height:2174;left:3931;top:2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0" style="position:absolute;width:592;height:2174;left:8503;top:2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aramond" w:hAnsi="Garamond" w:eastAsia="Garamond" w:ascii="Garamon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8" style="position:absolute;width:7711;height:91;left:791;top:3611;" coordsize="771144,9144" path="m0,0l771144,0l771144,9144l0,9144l0,0">
                  <v:stroke weight="0pt" endcap="flat" joinstyle="miter" miterlimit="10" on="false" color="#000000" opacity="0"/>
                  <v:fill on="true" color="#000000"/>
                </v:shape>
                <v:shape id="Shape 2029" style="position:absolute;width:8351;height:91;left:791;top:7178;" coordsize="835152,9144" path="m0,0l835152,0l835152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Garamond" w:eastAsia="Garamond" w:hAnsi="Garamond" w:cs="Garamond"/>
          <w:sz w:val="28"/>
        </w:rPr>
        <w:t xml:space="preserve">The U.S. National Arboretum Fund </w:t>
      </w:r>
      <w:r>
        <w:rPr>
          <w:rFonts w:ascii="Garamond" w:eastAsia="Garamond" w:hAnsi="Garamond" w:cs="Garamond"/>
          <w:sz w:val="28"/>
        </w:rPr>
        <w:tab/>
        <w:t xml:space="preserve">$  </w:t>
      </w:r>
      <w:r>
        <w:rPr>
          <w:rFonts w:ascii="Garamond" w:eastAsia="Garamond" w:hAnsi="Garamond" w:cs="Garamond"/>
          <w:sz w:val="28"/>
        </w:rPr>
        <w:tab/>
        <w:t xml:space="preserve"> </w:t>
      </w:r>
    </w:p>
    <w:p w:rsidR="005E3259" w:rsidRDefault="00912CEF">
      <w:pPr>
        <w:spacing w:after="99"/>
        <w:ind w:left="1450"/>
      </w:pPr>
      <w:r>
        <w:rPr>
          <w:rFonts w:ascii="Garamond" w:eastAsia="Garamond" w:hAnsi="Garamond" w:cs="Garamond"/>
        </w:rPr>
        <w:lastRenderedPageBreak/>
        <w:t xml:space="preserve"> </w:t>
      </w:r>
    </w:p>
    <w:p w:rsidR="005E3259" w:rsidRDefault="00912CEF">
      <w:pPr>
        <w:tabs>
          <w:tab w:val="center" w:pos="3233"/>
          <w:tab w:val="center" w:pos="5924"/>
          <w:tab w:val="center" w:pos="6480"/>
          <w:tab w:val="center" w:pos="7200"/>
        </w:tabs>
        <w:spacing w:after="4" w:line="266" w:lineRule="auto"/>
      </w:pPr>
      <w:r>
        <w:tab/>
      </w:r>
      <w:r>
        <w:rPr>
          <w:rFonts w:ascii="Garamond" w:eastAsia="Garamond" w:hAnsi="Garamond" w:cs="Garamond"/>
          <w:sz w:val="28"/>
        </w:rPr>
        <w:t>Pennies for Friendship (</w:t>
      </w:r>
      <w:proofErr w:type="gramStart"/>
      <w:r>
        <w:rPr>
          <w:rFonts w:ascii="Garamond" w:eastAsia="Garamond" w:hAnsi="Garamond" w:cs="Garamond"/>
          <w:sz w:val="28"/>
        </w:rPr>
        <w:t xml:space="preserve">ACWW)  </w:t>
      </w:r>
      <w:r>
        <w:rPr>
          <w:rFonts w:ascii="Garamond" w:eastAsia="Garamond" w:hAnsi="Garamond" w:cs="Garamond"/>
          <w:sz w:val="28"/>
        </w:rPr>
        <w:tab/>
      </w:r>
      <w:proofErr w:type="gramEnd"/>
      <w:r>
        <w:rPr>
          <w:rFonts w:ascii="Garamond" w:eastAsia="Garamond" w:hAnsi="Garamond" w:cs="Garamond"/>
          <w:sz w:val="28"/>
        </w:rPr>
        <w:t>$</w:t>
      </w:r>
      <w:r>
        <w:rPr>
          <w:rFonts w:ascii="Garamond" w:eastAsia="Garamond" w:hAnsi="Garamond" w:cs="Garamond"/>
          <w:sz w:val="28"/>
          <w:u w:val="single" w:color="000000"/>
        </w:rPr>
        <w:t xml:space="preserve">  </w:t>
      </w:r>
      <w:r>
        <w:rPr>
          <w:rFonts w:ascii="Garamond" w:eastAsia="Garamond" w:hAnsi="Garamond" w:cs="Garamond"/>
          <w:sz w:val="28"/>
          <w:u w:val="single" w:color="000000"/>
        </w:rPr>
        <w:tab/>
        <w:t xml:space="preserve">  </w:t>
      </w:r>
      <w:r>
        <w:rPr>
          <w:rFonts w:ascii="Garamond" w:eastAsia="Garamond" w:hAnsi="Garamond" w:cs="Garamond"/>
          <w:sz w:val="28"/>
          <w:u w:val="single" w:color="000000"/>
        </w:rPr>
        <w:tab/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116"/>
        <w:ind w:left="1450"/>
      </w:pPr>
      <w:r>
        <w:rPr>
          <w:rFonts w:ascii="Garamond" w:eastAsia="Garamond" w:hAnsi="Garamond" w:cs="Garamond"/>
        </w:rPr>
        <w:t xml:space="preserve"> </w:t>
      </w:r>
    </w:p>
    <w:p w:rsidR="005E3259" w:rsidRDefault="00912CEF">
      <w:pPr>
        <w:tabs>
          <w:tab w:val="center" w:pos="3248"/>
          <w:tab w:val="center" w:pos="5924"/>
          <w:tab w:val="center" w:pos="6480"/>
          <w:tab w:val="center" w:pos="7200"/>
        </w:tabs>
        <w:spacing w:after="4" w:line="266" w:lineRule="auto"/>
      </w:pPr>
      <w:r>
        <w:tab/>
      </w:r>
      <w:r>
        <w:rPr>
          <w:rFonts w:ascii="Garamond" w:eastAsia="Garamond" w:hAnsi="Garamond" w:cs="Garamond"/>
          <w:sz w:val="28"/>
        </w:rPr>
        <w:t xml:space="preserve">The Annual Meeting Angel Fund </w:t>
      </w:r>
      <w:r>
        <w:rPr>
          <w:rFonts w:ascii="Garamond" w:eastAsia="Garamond" w:hAnsi="Garamond" w:cs="Garamond"/>
          <w:sz w:val="28"/>
        </w:rPr>
        <w:tab/>
        <w:t>$</w:t>
      </w:r>
      <w:r>
        <w:rPr>
          <w:rFonts w:ascii="Garamond" w:eastAsia="Garamond" w:hAnsi="Garamond" w:cs="Garamond"/>
          <w:sz w:val="28"/>
          <w:u w:val="single" w:color="000000"/>
        </w:rPr>
        <w:t xml:space="preserve">  </w:t>
      </w:r>
      <w:r>
        <w:rPr>
          <w:rFonts w:ascii="Garamond" w:eastAsia="Garamond" w:hAnsi="Garamond" w:cs="Garamond"/>
          <w:sz w:val="28"/>
          <w:u w:val="single" w:color="000000"/>
        </w:rPr>
        <w:tab/>
        <w:t xml:space="preserve">  </w:t>
      </w:r>
      <w:r>
        <w:rPr>
          <w:rFonts w:ascii="Garamond" w:eastAsia="Garamond" w:hAnsi="Garamond" w:cs="Garamond"/>
          <w:sz w:val="28"/>
          <w:u w:val="single" w:color="000000"/>
        </w:rPr>
        <w:tab/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0"/>
        <w:ind w:left="1450"/>
      </w:pPr>
      <w:r>
        <w:rPr>
          <w:rFonts w:ascii="Garamond" w:eastAsia="Garamond" w:hAnsi="Garamond" w:cs="Garamond"/>
          <w:sz w:val="18"/>
        </w:rPr>
        <w:t xml:space="preserve"> </w:t>
      </w:r>
    </w:p>
    <w:p w:rsidR="005E3259" w:rsidRDefault="00912CEF">
      <w:pPr>
        <w:spacing w:after="0"/>
        <w:ind w:left="1450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spacing w:after="0"/>
        <w:ind w:left="1450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spacing w:after="97"/>
        <w:ind w:left="1450"/>
      </w:pPr>
      <w:r>
        <w:rPr>
          <w:rFonts w:ascii="Garamond" w:eastAsia="Garamond" w:hAnsi="Garamond" w:cs="Garamond"/>
          <w:sz w:val="20"/>
        </w:rPr>
        <w:t xml:space="preserve"> </w:t>
      </w:r>
    </w:p>
    <w:p w:rsidR="005E3259" w:rsidRDefault="00912CEF">
      <w:pPr>
        <w:spacing w:after="0"/>
        <w:ind w:left="1460" w:hanging="10"/>
      </w:pPr>
      <w:r>
        <w:rPr>
          <w:rFonts w:ascii="Garamond" w:eastAsia="Garamond" w:hAnsi="Garamond" w:cs="Garamond"/>
          <w:b/>
          <w:sz w:val="32"/>
        </w:rPr>
        <w:t>Payment:</w:t>
      </w:r>
      <w:r>
        <w:rPr>
          <w:rFonts w:ascii="Garamond" w:eastAsia="Garamond" w:hAnsi="Garamond" w:cs="Garamond"/>
          <w:sz w:val="32"/>
        </w:rPr>
        <w:t xml:space="preserve"> </w:t>
      </w:r>
    </w:p>
    <w:p w:rsidR="005E3259" w:rsidRDefault="00912CEF">
      <w:pPr>
        <w:spacing w:after="0"/>
        <w:ind w:left="1450"/>
      </w:pPr>
      <w:r>
        <w:rPr>
          <w:rFonts w:ascii="Garamond" w:eastAsia="Garamond" w:hAnsi="Garamond" w:cs="Garamond"/>
          <w:sz w:val="24"/>
        </w:rPr>
        <w:t xml:space="preserve"> </w:t>
      </w:r>
    </w:p>
    <w:p w:rsidR="005E3259" w:rsidRDefault="00912CEF">
      <w:pPr>
        <w:spacing w:after="4" w:line="266" w:lineRule="auto"/>
        <w:ind w:left="1435" w:right="608"/>
      </w:pPr>
      <w:r>
        <w:rPr>
          <w:rFonts w:ascii="Garamond" w:eastAsia="Garamond" w:hAnsi="Garamond" w:cs="Garamond"/>
          <w:sz w:val="28"/>
        </w:rPr>
        <w:t xml:space="preserve">Please make checks payable to WNF&amp;GA and mail together with this form to: </w:t>
      </w:r>
    </w:p>
    <w:p w:rsidR="005E3259" w:rsidRDefault="00912CEF">
      <w:pPr>
        <w:spacing w:after="44"/>
        <w:ind w:left="1450"/>
      </w:pPr>
      <w:r>
        <w:rPr>
          <w:rFonts w:ascii="Garamond" w:eastAsia="Garamond" w:hAnsi="Garamond" w:cs="Garamond"/>
          <w:sz w:val="19"/>
        </w:rPr>
        <w:t xml:space="preserve"> </w:t>
      </w:r>
    </w:p>
    <w:p w:rsidR="005E3259" w:rsidRDefault="00912CEF">
      <w:pPr>
        <w:spacing w:after="4" w:line="266" w:lineRule="auto"/>
        <w:ind w:left="1435" w:right="608"/>
      </w:pPr>
      <w:r>
        <w:rPr>
          <w:rFonts w:ascii="Garamond" w:eastAsia="Garamond" w:hAnsi="Garamond" w:cs="Garamond"/>
          <w:sz w:val="28"/>
        </w:rPr>
        <w:t>Kathleen Welsh Beveridge</w:t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4" w:line="266" w:lineRule="auto"/>
        <w:ind w:left="1435" w:right="608"/>
      </w:pPr>
      <w:r>
        <w:rPr>
          <w:rFonts w:ascii="Garamond" w:eastAsia="Garamond" w:hAnsi="Garamond" w:cs="Garamond"/>
          <w:sz w:val="28"/>
        </w:rPr>
        <w:t xml:space="preserve">WNF&amp;GA E&amp;C Treasurer </w:t>
      </w:r>
    </w:p>
    <w:p w:rsidR="005E3259" w:rsidRDefault="00912CEF">
      <w:pPr>
        <w:spacing w:after="4" w:line="266" w:lineRule="auto"/>
        <w:ind w:left="1435" w:right="608"/>
      </w:pPr>
      <w:r>
        <w:rPr>
          <w:rFonts w:ascii="Garamond" w:eastAsia="Garamond" w:hAnsi="Garamond" w:cs="Garamond"/>
          <w:sz w:val="28"/>
        </w:rPr>
        <w:t xml:space="preserve">1195 </w:t>
      </w:r>
      <w:proofErr w:type="spellStart"/>
      <w:r>
        <w:rPr>
          <w:rFonts w:ascii="Garamond" w:eastAsia="Garamond" w:hAnsi="Garamond" w:cs="Garamond"/>
          <w:sz w:val="28"/>
        </w:rPr>
        <w:t>Dager</w:t>
      </w:r>
      <w:proofErr w:type="spellEnd"/>
      <w:r>
        <w:rPr>
          <w:rFonts w:ascii="Garamond" w:eastAsia="Garamond" w:hAnsi="Garamond" w:cs="Garamond"/>
          <w:sz w:val="28"/>
        </w:rPr>
        <w:t xml:space="preserve"> Road</w:t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4" w:line="266" w:lineRule="auto"/>
        <w:ind w:left="1435" w:right="608"/>
      </w:pPr>
      <w:r>
        <w:rPr>
          <w:rFonts w:ascii="Garamond" w:eastAsia="Garamond" w:hAnsi="Garamond" w:cs="Garamond"/>
          <w:sz w:val="28"/>
        </w:rPr>
        <w:t>Warminster, PA 18974</w:t>
      </w: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0"/>
        <w:ind w:left="1450"/>
      </w:pP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18"/>
        <w:ind w:left="1450"/>
      </w:pPr>
      <w:r>
        <w:rPr>
          <w:rFonts w:ascii="Garamond" w:eastAsia="Garamond" w:hAnsi="Garamond" w:cs="Garamond"/>
          <w:color w:val="1154CC"/>
          <w:sz w:val="28"/>
          <w:u w:val="single" w:color="1154CC"/>
        </w:rPr>
        <w:t>kathy@sparknpc.com</w:t>
      </w:r>
      <w:bookmarkStart w:id="0" w:name="_GoBack"/>
      <w:bookmarkEnd w:id="0"/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21"/>
        <w:ind w:left="2981"/>
      </w:pP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18"/>
        <w:ind w:left="2981"/>
      </w:pP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21"/>
        <w:ind w:left="2981"/>
      </w:pP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0"/>
        <w:ind w:left="2981"/>
      </w:pPr>
      <w:r>
        <w:rPr>
          <w:rFonts w:ascii="Garamond" w:eastAsia="Garamond" w:hAnsi="Garamond" w:cs="Garamond"/>
          <w:sz w:val="28"/>
        </w:rPr>
        <w:t xml:space="preserve"> </w:t>
      </w:r>
    </w:p>
    <w:p w:rsidR="005E3259" w:rsidRDefault="00912CEF">
      <w:pPr>
        <w:spacing w:after="0"/>
        <w:jc w:val="right"/>
      </w:pPr>
      <w:r>
        <w:rPr>
          <w:rFonts w:ascii="Garamond" w:eastAsia="Garamond" w:hAnsi="Garamond" w:cs="Garamond"/>
          <w:sz w:val="18"/>
        </w:rPr>
        <w:t xml:space="preserve">1/15 </w:t>
      </w:r>
    </w:p>
    <w:sectPr w:rsidR="005E3259">
      <w:pgSz w:w="12240" w:h="15840"/>
      <w:pgMar w:top="680" w:right="1701" w:bottom="1076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59"/>
    <w:rsid w:val="005E3259"/>
    <w:rsid w:val="009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35F6"/>
  <w15:docId w15:val="{5B621329-7713-4C9E-AD5A-1531C097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Welsh</dc:creator>
  <cp:keywords/>
  <cp:lastModifiedBy>Dolores Welsh</cp:lastModifiedBy>
  <cp:revision>2</cp:revision>
  <dcterms:created xsi:type="dcterms:W3CDTF">2017-12-12T15:22:00Z</dcterms:created>
  <dcterms:modified xsi:type="dcterms:W3CDTF">2017-12-12T15:22:00Z</dcterms:modified>
</cp:coreProperties>
</file>